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B1" w:rsidRDefault="005A1BB1" w:rsidP="005A1BB1">
      <w:pPr>
        <w:jc w:val="center"/>
        <w:rPr>
          <w:rFonts w:ascii="Century Gothic" w:hAnsi="Century Gothic"/>
          <w:b/>
          <w:sz w:val="28"/>
          <w:szCs w:val="28"/>
        </w:rPr>
      </w:pPr>
      <w:r w:rsidRPr="005A1BB1">
        <w:rPr>
          <w:rFonts w:ascii="Century Gothic" w:hAnsi="Century Gothic"/>
          <w:b/>
          <w:sz w:val="28"/>
          <w:szCs w:val="28"/>
        </w:rPr>
        <w:t>EMPLOYEE INTERNET ACCOUNT AND INTERNET USE POLICY</w:t>
      </w:r>
    </w:p>
    <w:p w:rsidR="005A1BB1" w:rsidRDefault="005A1BB1" w:rsidP="005A1BB1">
      <w:pPr>
        <w:pStyle w:val="ListParagraph"/>
        <w:numPr>
          <w:ilvl w:val="0"/>
          <w:numId w:val="2"/>
        </w:numPr>
        <w:jc w:val="center"/>
        <w:rPr>
          <w:rFonts w:ascii="Century Gothic" w:hAnsi="Century Gothic"/>
          <w:b/>
          <w:sz w:val="28"/>
          <w:szCs w:val="28"/>
        </w:rPr>
      </w:pPr>
      <w:r>
        <w:rPr>
          <w:rFonts w:ascii="Century Gothic" w:hAnsi="Century Gothic"/>
          <w:b/>
          <w:sz w:val="28"/>
          <w:szCs w:val="28"/>
        </w:rPr>
        <w:t xml:space="preserve">INTRODUCTION </w:t>
      </w:r>
    </w:p>
    <w:p w:rsidR="005A1BB1" w:rsidRDefault="005A1BB1" w:rsidP="006D5B42">
      <w:pPr>
        <w:jc w:val="both"/>
        <w:rPr>
          <w:rFonts w:ascii="Century Gothic" w:hAnsi="Century Gothic"/>
          <w:sz w:val="24"/>
          <w:szCs w:val="24"/>
        </w:rPr>
      </w:pPr>
      <w:r>
        <w:rPr>
          <w:rFonts w:ascii="Century Gothic" w:hAnsi="Century Gothic"/>
          <w:sz w:val="24"/>
          <w:szCs w:val="24"/>
        </w:rPr>
        <w:t xml:space="preserve">The Internet is a global network of computer networks. It provides its users with the opportunity to send and receive messages and to find and view computer files virtually anywhere in the world. Internet access is coordinated through a complex association of government agencies, and regional and state networks. </w:t>
      </w:r>
    </w:p>
    <w:p w:rsidR="005A1BB1" w:rsidRDefault="005A1BB1" w:rsidP="006D5B42">
      <w:pPr>
        <w:jc w:val="both"/>
        <w:rPr>
          <w:rFonts w:ascii="Century Gothic" w:hAnsi="Century Gothic"/>
          <w:sz w:val="24"/>
          <w:szCs w:val="24"/>
        </w:rPr>
      </w:pPr>
      <w:r>
        <w:rPr>
          <w:rFonts w:ascii="Century Gothic" w:hAnsi="Century Gothic"/>
          <w:sz w:val="24"/>
          <w:szCs w:val="24"/>
        </w:rPr>
        <w:t>The goal in providing Internet access is to promote excellence by facilitating resource sharing, innovation and communication. Each person who receives an account, or accesses the Internet through an account, provided by the Fallbrook Union Elementary School District (herein after referred to as “FUESD” or “District”) is required to adhere to the conditions regarding ethics and the responsible use of the Internet as described in this document. Please read this docum</w:t>
      </w:r>
      <w:bookmarkStart w:id="0" w:name="_GoBack"/>
      <w:bookmarkEnd w:id="0"/>
      <w:r>
        <w:rPr>
          <w:rFonts w:ascii="Century Gothic" w:hAnsi="Century Gothic"/>
          <w:sz w:val="24"/>
          <w:szCs w:val="24"/>
        </w:rPr>
        <w:t xml:space="preserve">ent carefully. Your signature on the Agreement is legally binding and indicates that you have read this Employee Internet Account and Inter Use Policy carefully and understand the significance of its terms and requirements. </w:t>
      </w:r>
    </w:p>
    <w:p w:rsidR="00483399" w:rsidRDefault="006D5B42" w:rsidP="006D5B42">
      <w:pPr>
        <w:jc w:val="both"/>
        <w:rPr>
          <w:rFonts w:ascii="Century Gothic" w:hAnsi="Century Gothic"/>
          <w:b/>
          <w:sz w:val="24"/>
          <w:szCs w:val="24"/>
        </w:rPr>
      </w:pPr>
      <w:r>
        <w:rPr>
          <w:rFonts w:ascii="Century Gothic" w:hAnsi="Century Gothic"/>
          <w:sz w:val="24"/>
          <w:szCs w:val="24"/>
        </w:rPr>
        <w:t xml:space="preserve">The </w:t>
      </w:r>
      <w:r w:rsidR="00483399">
        <w:rPr>
          <w:rFonts w:ascii="Century Gothic" w:hAnsi="Century Gothic"/>
          <w:sz w:val="24"/>
          <w:szCs w:val="24"/>
        </w:rPr>
        <w:t xml:space="preserve">smooth operation of the network relies upon the proper conduct of the end user, who must adhere to strict guidelines established by the FUESD. These guidelines are provided here so that you are aware of your responsibilities. </w:t>
      </w:r>
      <w:r w:rsidR="00483399">
        <w:rPr>
          <w:rFonts w:ascii="Century Gothic" w:hAnsi="Century Gothic"/>
          <w:b/>
          <w:sz w:val="24"/>
          <w:szCs w:val="24"/>
        </w:rPr>
        <w:t xml:space="preserve">If a user violates any of these provisions, the account will be terminated and future access may be denied. </w:t>
      </w:r>
    </w:p>
    <w:p w:rsidR="00483399" w:rsidRDefault="00483399" w:rsidP="00483399">
      <w:pPr>
        <w:pStyle w:val="ListParagraph"/>
        <w:numPr>
          <w:ilvl w:val="0"/>
          <w:numId w:val="2"/>
        </w:numPr>
        <w:jc w:val="center"/>
        <w:rPr>
          <w:rFonts w:ascii="Century Gothic" w:hAnsi="Century Gothic"/>
          <w:b/>
          <w:sz w:val="24"/>
          <w:szCs w:val="24"/>
        </w:rPr>
      </w:pPr>
      <w:r>
        <w:rPr>
          <w:rFonts w:ascii="Century Gothic" w:hAnsi="Century Gothic"/>
          <w:b/>
          <w:sz w:val="24"/>
          <w:szCs w:val="24"/>
        </w:rPr>
        <w:t xml:space="preserve">CONDITIONS </w:t>
      </w:r>
    </w:p>
    <w:p w:rsidR="00483399" w:rsidRDefault="00483399" w:rsidP="00483399">
      <w:pPr>
        <w:rPr>
          <w:rFonts w:ascii="Century Gothic" w:hAnsi="Century Gothic"/>
          <w:sz w:val="24"/>
          <w:szCs w:val="24"/>
        </w:rPr>
      </w:pPr>
      <w:r>
        <w:rPr>
          <w:rFonts w:ascii="Century Gothic" w:hAnsi="Century Gothic"/>
          <w:sz w:val="24"/>
          <w:szCs w:val="24"/>
        </w:rPr>
        <w:t xml:space="preserve">It is a privilege to receive an Internet address. In accordance with this privilege, this Agreement requires that users adhere to the policies and guidelines listed below. Failure to do so will result in the revocation of the user’s Internet access privilege. It is a general policy that Internet access is to be conducted in a responsible, efficient, ethical, and legal manner. </w:t>
      </w:r>
    </w:p>
    <w:p w:rsidR="00483399" w:rsidRDefault="00483399" w:rsidP="00483399">
      <w:pPr>
        <w:pStyle w:val="ListParagraph"/>
        <w:numPr>
          <w:ilvl w:val="0"/>
          <w:numId w:val="3"/>
        </w:numPr>
        <w:rPr>
          <w:rFonts w:ascii="Century Gothic" w:hAnsi="Century Gothic"/>
          <w:sz w:val="24"/>
          <w:szCs w:val="24"/>
        </w:rPr>
      </w:pPr>
      <w:r>
        <w:rPr>
          <w:rFonts w:ascii="Century Gothic" w:hAnsi="Century Gothic"/>
          <w:sz w:val="24"/>
          <w:szCs w:val="24"/>
        </w:rPr>
        <w:t xml:space="preserve">Unacceptable Uses of this Access Include: </w:t>
      </w:r>
    </w:p>
    <w:p w:rsidR="00483399"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Violating the conditions of the Education Code dealing with students’ rights to privacy.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lastRenderedPageBreak/>
        <w:t xml:space="preserve">Using, retrieving, downloading profanity, obscenity, or graphic pictures which may be offensive to other users.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Re-posting (forwarding) personal communication without the author’s prior consent.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Copying commercial software in violation of copyright law.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Using the network for financial gain, commercial activity, product advertisement, or for any illegal activity.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Giving your password to another user.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Transmitting, using, or the retrieving of any material in violation of any U.S. or state regulation. This includes, but is not limited to copyrighted material, threatening, harassing, obscene material, or material protected by trade secret. </w:t>
      </w:r>
    </w:p>
    <w:p w:rsidR="002E6F23" w:rsidRDefault="002E6F23" w:rsidP="00B16A3A">
      <w:pPr>
        <w:pStyle w:val="ListParagraph"/>
        <w:numPr>
          <w:ilvl w:val="0"/>
          <w:numId w:val="4"/>
        </w:numPr>
        <w:rPr>
          <w:rFonts w:ascii="Century Gothic" w:hAnsi="Century Gothic"/>
          <w:sz w:val="24"/>
          <w:szCs w:val="24"/>
        </w:rPr>
      </w:pPr>
      <w:r>
        <w:rPr>
          <w:rFonts w:ascii="Century Gothic" w:hAnsi="Century Gothic"/>
          <w:sz w:val="24"/>
          <w:szCs w:val="24"/>
        </w:rPr>
        <w:t xml:space="preserve">Use for political debate, lobbing, or other partisan political activity. </w:t>
      </w:r>
    </w:p>
    <w:p w:rsidR="002E6F23" w:rsidRPr="002E6F23" w:rsidRDefault="002E6F23" w:rsidP="002E6F23">
      <w:pPr>
        <w:rPr>
          <w:rFonts w:ascii="Century Gothic" w:hAnsi="Century Gothic"/>
          <w:sz w:val="24"/>
          <w:szCs w:val="24"/>
        </w:rPr>
      </w:pPr>
    </w:p>
    <w:p w:rsidR="002E6F23" w:rsidRPr="002E6F23" w:rsidRDefault="002E6F23" w:rsidP="002E6F23">
      <w:pPr>
        <w:pStyle w:val="ListParagraph"/>
        <w:numPr>
          <w:ilvl w:val="0"/>
          <w:numId w:val="3"/>
        </w:numPr>
        <w:rPr>
          <w:rFonts w:ascii="Century Gothic" w:hAnsi="Century Gothic"/>
          <w:sz w:val="24"/>
          <w:szCs w:val="24"/>
        </w:rPr>
      </w:pPr>
      <w:r w:rsidRPr="002E6F23">
        <w:rPr>
          <w:rFonts w:ascii="Century Gothic" w:hAnsi="Century Gothic"/>
          <w:sz w:val="24"/>
          <w:szCs w:val="24"/>
        </w:rPr>
        <w:t xml:space="preserve">Network Etiquette – By entering into this Agreement you agree to abide by the generally accepted rules of network etiquette. These include (but are not limited to) the following: </w:t>
      </w:r>
    </w:p>
    <w:p w:rsidR="002E6F23"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Be polite.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Use appropriate language.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Do not reveal your personal address or phone numbers or those of other individuals.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Disengage Internet access when not in use.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Log off quickly during peak hours.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Connect to hosts that are geographically nearby.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Only download the files needed.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Note that electronic mail (e-mail) is not guaranteed to be private. Messages relating to or in support of illegal activities may be reported to the authorities.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Do not use the network in such a way that you would disrupt the use of the network by other users. </w:t>
      </w:r>
    </w:p>
    <w:p w:rsidR="0040434A" w:rsidRDefault="0040434A" w:rsidP="002E6F23">
      <w:pPr>
        <w:pStyle w:val="ListParagraph"/>
        <w:numPr>
          <w:ilvl w:val="1"/>
          <w:numId w:val="3"/>
        </w:numPr>
        <w:rPr>
          <w:rFonts w:ascii="Century Gothic" w:hAnsi="Century Gothic"/>
          <w:sz w:val="24"/>
          <w:szCs w:val="24"/>
        </w:rPr>
      </w:pPr>
      <w:r>
        <w:rPr>
          <w:rFonts w:ascii="Century Gothic" w:hAnsi="Century Gothic"/>
          <w:sz w:val="24"/>
          <w:szCs w:val="24"/>
        </w:rPr>
        <w:t xml:space="preserve">All communications and information accessible via the network should be assumed to be private property. </w:t>
      </w:r>
    </w:p>
    <w:p w:rsidR="0040434A" w:rsidRDefault="0096181A" w:rsidP="0040434A">
      <w:pPr>
        <w:rPr>
          <w:rFonts w:ascii="Century Gothic" w:hAnsi="Century Gothic"/>
          <w:b/>
          <w:sz w:val="24"/>
          <w:szCs w:val="24"/>
        </w:rPr>
      </w:pPr>
      <w:r>
        <w:rPr>
          <w:rFonts w:ascii="Century Gothic" w:hAnsi="Century Gothic"/>
          <w:b/>
          <w:sz w:val="24"/>
          <w:szCs w:val="24"/>
        </w:rPr>
        <w:lastRenderedPageBreak/>
        <w:t xml:space="preserve">FUESD considers unacceptable uses of a District Internet account or by access to the Internet through an account provided by FUESD, just cause for disciplinary action up to and including termination. </w:t>
      </w:r>
    </w:p>
    <w:p w:rsidR="0096181A" w:rsidRDefault="0096181A" w:rsidP="0040434A">
      <w:pPr>
        <w:rPr>
          <w:rFonts w:ascii="Century Gothic" w:hAnsi="Century Gothic"/>
          <w:b/>
          <w:sz w:val="24"/>
          <w:szCs w:val="24"/>
        </w:rPr>
      </w:pPr>
    </w:p>
    <w:p w:rsidR="0096181A" w:rsidRDefault="0096181A" w:rsidP="0096181A">
      <w:pPr>
        <w:pStyle w:val="ListParagraph"/>
        <w:numPr>
          <w:ilvl w:val="0"/>
          <w:numId w:val="2"/>
        </w:numPr>
        <w:jc w:val="center"/>
        <w:rPr>
          <w:rFonts w:ascii="Century Gothic" w:hAnsi="Century Gothic"/>
          <w:b/>
          <w:sz w:val="24"/>
          <w:szCs w:val="24"/>
        </w:rPr>
      </w:pPr>
      <w:r w:rsidRPr="0096181A">
        <w:rPr>
          <w:rFonts w:ascii="Century Gothic" w:hAnsi="Century Gothic"/>
          <w:b/>
          <w:sz w:val="24"/>
          <w:szCs w:val="24"/>
        </w:rPr>
        <w:t>LIMITATIONS</w:t>
      </w:r>
    </w:p>
    <w:p w:rsidR="0096181A" w:rsidRDefault="002D2F60" w:rsidP="0096181A">
      <w:pPr>
        <w:rPr>
          <w:rFonts w:ascii="Century Gothic" w:hAnsi="Century Gothic"/>
          <w:sz w:val="24"/>
          <w:szCs w:val="24"/>
        </w:rPr>
      </w:pPr>
      <w:r>
        <w:rPr>
          <w:rFonts w:ascii="Century Gothic" w:hAnsi="Century Gothic"/>
          <w:sz w:val="24"/>
          <w:szCs w:val="24"/>
        </w:rPr>
        <w:t xml:space="preserve">FUESD makes no guarantees of any kind, whether expressed or implied, for the service it is providing. FUESD will not be responsible for any damages you suffer. This includes loss of data resulting from delays, non-deliveries, mis-deliveries, or service interruptions caused by FUESD’s own negligence or your errors or omissions. Use of any information obtained via the Internet is at your own risk. </w:t>
      </w:r>
    </w:p>
    <w:p w:rsidR="002D2F60" w:rsidRPr="0096181A" w:rsidRDefault="002D2F60" w:rsidP="0096181A">
      <w:pPr>
        <w:rPr>
          <w:rFonts w:ascii="Century Gothic" w:hAnsi="Century Gothic"/>
          <w:sz w:val="24"/>
          <w:szCs w:val="24"/>
        </w:rPr>
      </w:pPr>
      <w:r>
        <w:rPr>
          <w:rFonts w:ascii="Century Gothic" w:hAnsi="Century Gothic"/>
          <w:sz w:val="24"/>
          <w:szCs w:val="24"/>
        </w:rPr>
        <w:t xml:space="preserve">Additionally, because access to the Internet provides connections to other computer systems located all over the world. Users must understand that FUESD does not control the content of information or resources available on these other systems. Some of the material available is controversial and sometimes, offensive FUESD does not condone, nor is it responsible for, the use of such materials. We do, however, make a “best effort” to filter the information or resources that are available to our account holders. </w:t>
      </w:r>
    </w:p>
    <w:p w:rsidR="006D5B42" w:rsidRDefault="006D5B42" w:rsidP="006D5B42">
      <w:pPr>
        <w:jc w:val="both"/>
        <w:rPr>
          <w:rFonts w:ascii="Century Gothic" w:hAnsi="Century Gothic"/>
          <w:sz w:val="24"/>
          <w:szCs w:val="24"/>
        </w:rPr>
      </w:pPr>
    </w:p>
    <w:p w:rsidR="006D5B42" w:rsidRDefault="006D5B42"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6D5B42">
      <w:pPr>
        <w:jc w:val="both"/>
        <w:rPr>
          <w:rFonts w:ascii="Century Gothic" w:hAnsi="Century Gothic"/>
          <w:sz w:val="24"/>
          <w:szCs w:val="24"/>
        </w:rPr>
      </w:pPr>
    </w:p>
    <w:p w:rsidR="002D2F60" w:rsidRDefault="002D2F60" w:rsidP="002D2F60">
      <w:pPr>
        <w:jc w:val="center"/>
        <w:rPr>
          <w:rFonts w:ascii="Century Gothic" w:hAnsi="Century Gothic"/>
          <w:b/>
          <w:sz w:val="24"/>
          <w:szCs w:val="24"/>
        </w:rPr>
      </w:pPr>
      <w:r>
        <w:rPr>
          <w:rFonts w:ascii="Century Gothic" w:hAnsi="Century Gothic"/>
          <w:b/>
          <w:sz w:val="24"/>
          <w:szCs w:val="24"/>
        </w:rPr>
        <w:lastRenderedPageBreak/>
        <w:t xml:space="preserve">EMPLOYEE INTERNET ACCOUNT AND INTERNET USE POLICY </w:t>
      </w:r>
    </w:p>
    <w:p w:rsidR="002D2F60" w:rsidRDefault="002D2F60" w:rsidP="002D2F60">
      <w:pPr>
        <w:jc w:val="center"/>
        <w:rPr>
          <w:rFonts w:ascii="Century Gothic" w:hAnsi="Century Gothic"/>
          <w:sz w:val="24"/>
          <w:szCs w:val="24"/>
        </w:rPr>
      </w:pPr>
      <w:r w:rsidRPr="002D2F60">
        <w:rPr>
          <w:rFonts w:ascii="Century Gothic" w:hAnsi="Century Gothic"/>
          <w:sz w:val="24"/>
          <w:szCs w:val="24"/>
        </w:rPr>
        <w:t xml:space="preserve">Signature Page </w:t>
      </w:r>
    </w:p>
    <w:p w:rsidR="002D2F60" w:rsidRDefault="002D2F60" w:rsidP="002D2F60">
      <w:pPr>
        <w:jc w:val="center"/>
        <w:rPr>
          <w:rFonts w:ascii="Century Gothic" w:hAnsi="Century Gothic"/>
          <w:sz w:val="24"/>
          <w:szCs w:val="24"/>
        </w:rPr>
      </w:pPr>
      <w:r>
        <w:rPr>
          <w:rFonts w:ascii="Century Gothic" w:hAnsi="Century Gothic"/>
          <w:sz w:val="24"/>
          <w:szCs w:val="24"/>
        </w:rPr>
        <w:t xml:space="preserve">(Please return </w:t>
      </w:r>
      <w:r w:rsidRPr="008959EF">
        <w:rPr>
          <w:rFonts w:ascii="Century Gothic" w:hAnsi="Century Gothic"/>
          <w:b/>
          <w:i/>
          <w:sz w:val="24"/>
          <w:szCs w:val="24"/>
        </w:rPr>
        <w:t xml:space="preserve">ONLY </w:t>
      </w:r>
      <w:r>
        <w:rPr>
          <w:rFonts w:ascii="Century Gothic" w:hAnsi="Century Gothic"/>
          <w:sz w:val="24"/>
          <w:szCs w:val="24"/>
        </w:rPr>
        <w:t xml:space="preserve">this page) </w:t>
      </w:r>
    </w:p>
    <w:p w:rsidR="002D2F60" w:rsidRDefault="002D2F60" w:rsidP="002D2F60">
      <w:pPr>
        <w:rPr>
          <w:rFonts w:ascii="Century Gothic" w:hAnsi="Century Gothic"/>
          <w:i/>
          <w:sz w:val="24"/>
          <w:szCs w:val="24"/>
        </w:rPr>
      </w:pPr>
    </w:p>
    <w:p w:rsidR="002D2F60" w:rsidRPr="00B75244" w:rsidRDefault="002D2F60" w:rsidP="002D2F60">
      <w:pPr>
        <w:rPr>
          <w:rFonts w:ascii="Century Gothic" w:hAnsi="Century Gothic"/>
          <w:sz w:val="24"/>
          <w:szCs w:val="24"/>
        </w:rPr>
      </w:pPr>
      <w:r w:rsidRPr="002D2F60">
        <w:rPr>
          <w:rFonts w:ascii="Century Gothic" w:hAnsi="Century Gothic"/>
          <w:i/>
          <w:sz w:val="24"/>
          <w:szCs w:val="24"/>
        </w:rPr>
        <w:t xml:space="preserve">I understand that the FUESD monitor my Internet usage in order to ensure that I abide by the conditions stated herein. </w:t>
      </w:r>
    </w:p>
    <w:p w:rsidR="00B75244" w:rsidRDefault="00B75244" w:rsidP="00B75244">
      <w:pPr>
        <w:pStyle w:val="NoSpacing"/>
        <w:rPr>
          <w:rFonts w:ascii="Century Gothic" w:hAnsi="Century Gothic"/>
          <w:b/>
        </w:rPr>
      </w:pPr>
    </w:p>
    <w:p w:rsidR="00B75244" w:rsidRDefault="00B75244" w:rsidP="00B75244">
      <w:pPr>
        <w:pStyle w:val="NoSpacing"/>
        <w:rPr>
          <w:rFonts w:ascii="Century Gothic" w:hAnsi="Century Gothic"/>
          <w:b/>
        </w:rPr>
      </w:pPr>
      <w:r>
        <w:rPr>
          <w:rFonts w:ascii="Century Gothic" w:hAnsi="Century Gothic"/>
          <w:b/>
        </w:rPr>
        <w:t>_____________________________________________________________________________________</w:t>
      </w:r>
    </w:p>
    <w:p w:rsidR="002D2F60" w:rsidRPr="00B75244" w:rsidRDefault="00B75244" w:rsidP="00B75244">
      <w:pPr>
        <w:pStyle w:val="NoSpacing"/>
        <w:rPr>
          <w:rFonts w:ascii="Century Gothic" w:hAnsi="Century Gothic"/>
          <w:b/>
        </w:rPr>
      </w:pPr>
      <w:r>
        <w:rPr>
          <w:rFonts w:ascii="Century Gothic" w:hAnsi="Century Gothic"/>
          <w:b/>
        </w:rPr>
        <w:t>Na</w:t>
      </w:r>
      <w:r w:rsidR="002D2F60" w:rsidRPr="00B75244">
        <w:rPr>
          <w:rFonts w:ascii="Century Gothic" w:hAnsi="Century Gothic"/>
          <w:b/>
        </w:rPr>
        <w:t xml:space="preserve">me of person to receive Internet access (please print) </w:t>
      </w:r>
    </w:p>
    <w:p w:rsidR="002D2F60" w:rsidRDefault="002D2F60" w:rsidP="00B75244">
      <w:pPr>
        <w:pStyle w:val="NoSpacing"/>
        <w:rPr>
          <w:b/>
        </w:rPr>
      </w:pPr>
    </w:p>
    <w:p w:rsidR="00B75244" w:rsidRDefault="00B75244" w:rsidP="00B75244">
      <w:pPr>
        <w:pStyle w:val="NoSpacing"/>
      </w:pPr>
    </w:p>
    <w:p w:rsidR="002D2F60" w:rsidRDefault="00B75244" w:rsidP="00B75244">
      <w:pPr>
        <w:pStyle w:val="NoSpacing"/>
      </w:pPr>
      <w:r>
        <w:t>_____________________________________________________________________________________</w:t>
      </w:r>
      <w:r w:rsidR="002D2F60">
        <w:tab/>
      </w:r>
    </w:p>
    <w:p w:rsidR="002D2F60" w:rsidRPr="00B75244" w:rsidRDefault="002D2F60" w:rsidP="00B75244">
      <w:pPr>
        <w:pStyle w:val="NoSpacing"/>
        <w:rPr>
          <w:rFonts w:ascii="Century Gothic" w:hAnsi="Century Gothic"/>
          <w:b/>
        </w:rPr>
      </w:pPr>
      <w:r w:rsidRPr="00B75244">
        <w:rPr>
          <w:rFonts w:ascii="Century Gothic" w:hAnsi="Century Gothic"/>
          <w:b/>
        </w:rPr>
        <w:t xml:space="preserve">School Site </w:t>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t xml:space="preserve">Position </w:t>
      </w:r>
    </w:p>
    <w:p w:rsidR="002D2F60" w:rsidRPr="00B75244" w:rsidRDefault="002D2F60" w:rsidP="002D2F60">
      <w:pPr>
        <w:rPr>
          <w:rFonts w:ascii="Century Gothic" w:hAnsi="Century Gothic"/>
          <w:b/>
          <w:sz w:val="24"/>
          <w:szCs w:val="24"/>
        </w:rPr>
      </w:pPr>
    </w:p>
    <w:p w:rsidR="002D2F60" w:rsidRDefault="002D2F60" w:rsidP="002D2F60">
      <w:pPr>
        <w:rPr>
          <w:rFonts w:ascii="Century Gothic" w:hAnsi="Century Gothic"/>
          <w:b/>
          <w:i/>
          <w:sz w:val="24"/>
          <w:szCs w:val="24"/>
        </w:rPr>
      </w:pPr>
      <w:r>
        <w:rPr>
          <w:rFonts w:ascii="Century Gothic" w:hAnsi="Century Gothic"/>
          <w:b/>
          <w:i/>
          <w:sz w:val="24"/>
          <w:szCs w:val="24"/>
        </w:rPr>
        <w:t xml:space="preserve">I have read and understand the FUESD Internet Use Policy. If I do not follow the rules, I understand that my Internet access will be revoked. </w:t>
      </w:r>
    </w:p>
    <w:p w:rsidR="002D2F60" w:rsidRDefault="002D2F60" w:rsidP="002D2F60">
      <w:pPr>
        <w:rPr>
          <w:rFonts w:ascii="Century Gothic" w:hAnsi="Century Gothic"/>
          <w:sz w:val="24"/>
          <w:szCs w:val="24"/>
          <w:u w:val="single"/>
        </w:rPr>
      </w:pPr>
    </w:p>
    <w:p w:rsidR="00B75244" w:rsidRDefault="00B75244" w:rsidP="00B75244">
      <w:pPr>
        <w:pStyle w:val="NoSpacing"/>
        <w:rPr>
          <w:rFonts w:ascii="Century Gothic" w:hAnsi="Century Gothic"/>
        </w:rPr>
      </w:pPr>
      <w:r>
        <w:rPr>
          <w:rFonts w:ascii="Century Gothic" w:hAnsi="Century Gothic"/>
        </w:rPr>
        <w:t>_____________________________________________________________________________________</w:t>
      </w:r>
    </w:p>
    <w:p w:rsidR="00B75244" w:rsidRDefault="00B75244" w:rsidP="00B75244">
      <w:pPr>
        <w:pStyle w:val="NoSpacing"/>
        <w:rPr>
          <w:rFonts w:ascii="Century Gothic" w:hAnsi="Century Gothic"/>
          <w:b/>
        </w:rPr>
      </w:pPr>
      <w:r w:rsidRPr="00B75244">
        <w:rPr>
          <w:rFonts w:ascii="Century Gothic" w:hAnsi="Century Gothic"/>
          <w:b/>
        </w:rPr>
        <w:t xml:space="preserve">Signature of Applicant </w:t>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r>
      <w:r w:rsidRPr="00B75244">
        <w:rPr>
          <w:rFonts w:ascii="Century Gothic" w:hAnsi="Century Gothic"/>
          <w:b/>
        </w:rPr>
        <w:tab/>
        <w:t xml:space="preserve">Date </w:t>
      </w:r>
    </w:p>
    <w:p w:rsidR="00B75244" w:rsidRDefault="00B75244" w:rsidP="00B75244">
      <w:pPr>
        <w:pStyle w:val="NoSpacing"/>
        <w:rPr>
          <w:rFonts w:ascii="Century Gothic" w:hAnsi="Century Gothic"/>
          <w:b/>
        </w:rPr>
      </w:pPr>
    </w:p>
    <w:p w:rsidR="00B75244" w:rsidRDefault="00B75244" w:rsidP="00B75244">
      <w:pPr>
        <w:pStyle w:val="NoSpacing"/>
        <w:rPr>
          <w:rFonts w:ascii="Century Gothic" w:hAnsi="Century Gothic"/>
          <w:b/>
        </w:rPr>
      </w:pPr>
    </w:p>
    <w:p w:rsidR="00B75244" w:rsidRDefault="00B75244" w:rsidP="00B75244">
      <w:pPr>
        <w:pStyle w:val="NoSpacing"/>
        <w:rPr>
          <w:rFonts w:ascii="Century Gothic" w:hAnsi="Century Gothic"/>
          <w:b/>
        </w:rPr>
      </w:pPr>
      <w:r>
        <w:rPr>
          <w:rFonts w:ascii="Century Gothic" w:hAnsi="Century Gothic"/>
          <w:b/>
        </w:rPr>
        <w:t>-----------------------------------------------------------------------------------------------------</w:t>
      </w:r>
    </w:p>
    <w:p w:rsidR="00B75244" w:rsidRPr="00B75244" w:rsidRDefault="00B75244" w:rsidP="00B75244">
      <w:pPr>
        <w:pStyle w:val="NoSpacing"/>
        <w:rPr>
          <w:rFonts w:ascii="Century Gothic" w:hAnsi="Century Gothic"/>
          <w:b/>
        </w:rPr>
      </w:pPr>
    </w:p>
    <w:p w:rsidR="002D2F60" w:rsidRDefault="00A25E0B" w:rsidP="00B75244">
      <w:pPr>
        <w:jc w:val="center"/>
        <w:rPr>
          <w:rFonts w:ascii="Century Gothic" w:hAnsi="Century Gothic"/>
          <w:b/>
          <w:sz w:val="24"/>
          <w:szCs w:val="24"/>
        </w:rPr>
      </w:pPr>
      <w:r>
        <w:rPr>
          <w:rFonts w:ascii="Century Gothic" w:hAnsi="Century Gothic"/>
          <w:b/>
          <w:sz w:val="24"/>
          <w:szCs w:val="24"/>
        </w:rPr>
        <w:t>MacBook</w:t>
      </w:r>
      <w:r w:rsidR="00B75244">
        <w:rPr>
          <w:rFonts w:ascii="Century Gothic" w:hAnsi="Century Gothic"/>
          <w:b/>
          <w:sz w:val="24"/>
          <w:szCs w:val="24"/>
        </w:rPr>
        <w:t xml:space="preserve"> Check Out </w:t>
      </w:r>
    </w:p>
    <w:p w:rsidR="00B75244" w:rsidRDefault="00B75244" w:rsidP="00B75244">
      <w:pPr>
        <w:jc w:val="center"/>
        <w:rPr>
          <w:rFonts w:ascii="Century Gothic" w:hAnsi="Century Gothic"/>
          <w:b/>
          <w:sz w:val="24"/>
          <w:szCs w:val="24"/>
        </w:rPr>
      </w:pPr>
    </w:p>
    <w:p w:rsidR="00B75244" w:rsidRDefault="00B75244" w:rsidP="00B75244">
      <w:pPr>
        <w:rPr>
          <w:rFonts w:ascii="Century Gothic" w:hAnsi="Century Gothic"/>
          <w:sz w:val="24"/>
          <w:szCs w:val="24"/>
          <w:u w:val="single"/>
        </w:rPr>
      </w:pPr>
      <w:r>
        <w:rPr>
          <w:rFonts w:ascii="Century Gothic" w:hAnsi="Century Gothic"/>
          <w:b/>
          <w:i/>
          <w:sz w:val="24"/>
          <w:szCs w:val="24"/>
        </w:rPr>
        <w:t>Asset #:</w:t>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b/>
          <w:i/>
          <w:sz w:val="24"/>
          <w:szCs w:val="24"/>
        </w:rPr>
        <w:t>Serial#:</w:t>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r>
        <w:rPr>
          <w:rFonts w:ascii="Century Gothic" w:hAnsi="Century Gothic"/>
          <w:sz w:val="24"/>
          <w:szCs w:val="24"/>
          <w:u w:val="single"/>
        </w:rPr>
        <w:tab/>
      </w:r>
    </w:p>
    <w:p w:rsidR="00B75244" w:rsidRDefault="00B75244" w:rsidP="00B75244">
      <w:pPr>
        <w:rPr>
          <w:rFonts w:ascii="Century Gothic" w:hAnsi="Century Gothic"/>
          <w:sz w:val="24"/>
          <w:szCs w:val="24"/>
          <w:u w:val="single"/>
        </w:rPr>
      </w:pPr>
    </w:p>
    <w:p w:rsidR="00B75244" w:rsidRPr="00A25E0B" w:rsidRDefault="00B75244" w:rsidP="00A25E0B">
      <w:pPr>
        <w:pStyle w:val="NoSpacing"/>
        <w:rPr>
          <w:rFonts w:ascii="Century Gothic" w:hAnsi="Century Gothic"/>
          <w:sz w:val="24"/>
          <w:szCs w:val="24"/>
          <w:u w:val="single"/>
        </w:rPr>
      </w:pP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r w:rsidRPr="00A25E0B">
        <w:rPr>
          <w:rFonts w:ascii="Century Gothic" w:hAnsi="Century Gothic"/>
          <w:sz w:val="24"/>
          <w:szCs w:val="24"/>
          <w:u w:val="single"/>
        </w:rPr>
        <w:tab/>
      </w:r>
    </w:p>
    <w:p w:rsidR="005A1BB1" w:rsidRPr="002917FC" w:rsidRDefault="00A25E0B" w:rsidP="00A25E0B">
      <w:pPr>
        <w:pStyle w:val="NoSpacing"/>
        <w:rPr>
          <w:rFonts w:ascii="Century Gothic" w:hAnsi="Century Gothic"/>
          <w:sz w:val="28"/>
          <w:szCs w:val="28"/>
        </w:rPr>
      </w:pPr>
      <w:r w:rsidRPr="002917FC">
        <w:rPr>
          <w:rFonts w:ascii="Century Gothic" w:hAnsi="Century Gothic"/>
          <w:sz w:val="24"/>
          <w:szCs w:val="24"/>
        </w:rPr>
        <w:t xml:space="preserve">Signature of Employee Receiving Technology Equipment </w:t>
      </w:r>
      <w:r w:rsidRPr="002917FC">
        <w:rPr>
          <w:rFonts w:ascii="Century Gothic" w:hAnsi="Century Gothic"/>
          <w:sz w:val="24"/>
          <w:szCs w:val="24"/>
        </w:rPr>
        <w:tab/>
      </w:r>
      <w:r w:rsidRPr="002917FC">
        <w:rPr>
          <w:rFonts w:ascii="Century Gothic" w:hAnsi="Century Gothic"/>
          <w:sz w:val="24"/>
          <w:szCs w:val="24"/>
        </w:rPr>
        <w:tab/>
        <w:t xml:space="preserve">Date </w:t>
      </w:r>
    </w:p>
    <w:sectPr w:rsidR="005A1BB1" w:rsidRPr="002917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B1" w:rsidRDefault="00BE1BB1" w:rsidP="005A1BB1">
      <w:pPr>
        <w:spacing w:after="0" w:line="240" w:lineRule="auto"/>
      </w:pPr>
      <w:r>
        <w:separator/>
      </w:r>
    </w:p>
  </w:endnote>
  <w:endnote w:type="continuationSeparator" w:id="0">
    <w:p w:rsidR="00BE1BB1" w:rsidRDefault="00BE1BB1" w:rsidP="005A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B1" w:rsidRDefault="00BE1BB1" w:rsidP="005A1BB1">
      <w:pPr>
        <w:spacing w:after="0" w:line="240" w:lineRule="auto"/>
      </w:pPr>
      <w:r>
        <w:separator/>
      </w:r>
    </w:p>
  </w:footnote>
  <w:footnote w:type="continuationSeparator" w:id="0">
    <w:p w:rsidR="00BE1BB1" w:rsidRDefault="00BE1BB1" w:rsidP="005A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EF" w:rsidRPr="008959EF" w:rsidRDefault="008959EF" w:rsidP="008959EF">
    <w:pPr>
      <w:pStyle w:val="NormalWeb"/>
      <w:spacing w:after="0" w:line="0" w:lineRule="auto"/>
      <w:rPr>
        <w:rFonts w:eastAsia="Times New Roman"/>
      </w:rPr>
    </w:pPr>
    <w:r w:rsidRPr="008959EF">
      <w:rPr>
        <w:rFonts w:eastAsia="Times New Roman"/>
      </w:rPr>
      <w:br/>
    </w:r>
    <w:r w:rsidRPr="008959EF">
      <w:rPr>
        <w:rFonts w:ascii="Arial" w:eastAsia="Times New Roman" w:hAnsi="Arial" w:cs="Arial"/>
        <w:b/>
        <w:bCs/>
        <w:color w:val="6AA84F"/>
        <w:sz w:val="64"/>
        <w:szCs w:val="64"/>
      </w:rPr>
      <w:t>FALLBROOK UNION </w:t>
    </w:r>
  </w:p>
  <w:p w:rsidR="008959EF" w:rsidRDefault="008959EF" w:rsidP="008959EF">
    <w:pPr>
      <w:spacing w:after="0" w:line="240" w:lineRule="auto"/>
      <w:ind w:left="1440" w:firstLine="720"/>
      <w:rPr>
        <w:rFonts w:ascii="Arial" w:eastAsia="Times New Roman" w:hAnsi="Arial" w:cs="Arial"/>
        <w:color w:val="6AA84F"/>
        <w:sz w:val="40"/>
        <w:szCs w:val="40"/>
      </w:rPr>
    </w:pPr>
  </w:p>
  <w:p w:rsidR="008959EF" w:rsidRDefault="005072AA" w:rsidP="008959EF">
    <w:pPr>
      <w:spacing w:after="0" w:line="240" w:lineRule="auto"/>
      <w:ind w:left="1440" w:firstLine="720"/>
      <w:rPr>
        <w:rFonts w:ascii="Arial" w:eastAsia="Times New Roman" w:hAnsi="Arial" w:cs="Arial"/>
        <w:color w:val="6AA84F"/>
        <w:sz w:val="40"/>
        <w:szCs w:val="40"/>
      </w:rPr>
    </w:pPr>
    <w:r>
      <w:rPr>
        <w:noProof/>
      </w:rPr>
      <w:drawing>
        <wp:anchor distT="0" distB="0" distL="114300" distR="114300" simplePos="0" relativeHeight="251657728" behindDoc="0" locked="0" layoutInCell="1" allowOverlap="1">
          <wp:simplePos x="0" y="0"/>
          <wp:positionH relativeFrom="margin">
            <wp:posOffset>76200</wp:posOffset>
          </wp:positionH>
          <wp:positionV relativeFrom="margin">
            <wp:posOffset>-1390650</wp:posOffset>
          </wp:positionV>
          <wp:extent cx="1095375" cy="1095375"/>
          <wp:effectExtent l="0" t="0" r="0" b="0"/>
          <wp:wrapSquare wrapText="bothSides"/>
          <wp:docPr id="1" name="Picture 2" descr="https://lh3.googleusercontent.com/GPiN2-NluE2QLxQGZxLuIlW3pMzGzsfiH40DEmd8tml7JLgs9wwPtK8AJiGH-Ngv7YZB0j4XpkCY0F7vDp1Aoz6TBkPSweWTt1V6t_lYVTR--nCxyvLem_AyzL_rEuEs76xTpn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GPiN2-NluE2QLxQGZxLuIlW3pMzGzsfiH40DEmd8tml7JLgs9wwPtK8AJiGH-Ngv7YZB0j4XpkCY0F7vDp1Aoz6TBkPSweWTt1V6t_lYVTR--nCxyvLem_AyzL_rEuEs76xTpnr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9EF" w:rsidRPr="00E8433B" w:rsidRDefault="008959EF" w:rsidP="008959EF">
    <w:pPr>
      <w:spacing w:after="0" w:line="240" w:lineRule="auto"/>
      <w:ind w:left="1440" w:firstLine="720"/>
      <w:rPr>
        <w:rFonts w:ascii="Arial Narrow" w:eastAsia="Times New Roman" w:hAnsi="Arial Narrow" w:cs="Arial"/>
        <w:b/>
        <w:color w:val="6AA84F"/>
        <w:sz w:val="68"/>
        <w:szCs w:val="68"/>
      </w:rPr>
    </w:pPr>
    <w:r w:rsidRPr="00E8433B">
      <w:rPr>
        <w:rFonts w:ascii="Arial Narrow" w:eastAsia="Times New Roman" w:hAnsi="Arial Narrow" w:cs="Arial"/>
        <w:b/>
        <w:color w:val="6AA84F"/>
        <w:sz w:val="68"/>
        <w:szCs w:val="68"/>
      </w:rPr>
      <w:t xml:space="preserve">FALLBROOK UNION </w:t>
    </w:r>
  </w:p>
  <w:p w:rsidR="008959EF" w:rsidRPr="008959EF" w:rsidRDefault="008959EF" w:rsidP="008959EF">
    <w:pPr>
      <w:spacing w:after="0" w:line="240" w:lineRule="auto"/>
      <w:ind w:left="1440" w:firstLine="720"/>
      <w:rPr>
        <w:rFonts w:ascii="Franklin Gothic Book" w:eastAsia="Times New Roman" w:hAnsi="Franklin Gothic Book"/>
        <w:sz w:val="44"/>
        <w:szCs w:val="44"/>
      </w:rPr>
    </w:pPr>
    <w:r w:rsidRPr="00E8433B">
      <w:rPr>
        <w:rFonts w:ascii="Franklin Gothic Book" w:eastAsia="Times New Roman" w:hAnsi="Franklin Gothic Book" w:cs="Arial"/>
        <w:color w:val="6AA84F"/>
        <w:sz w:val="44"/>
        <w:szCs w:val="44"/>
      </w:rPr>
      <w:t>ELEMENTARY SCHOOL DISTRICT</w:t>
    </w:r>
  </w:p>
  <w:p w:rsidR="008959EF" w:rsidRPr="008959EF" w:rsidRDefault="008959EF" w:rsidP="008959EF">
    <w:pPr>
      <w:spacing w:after="0" w:line="0" w:lineRule="auto"/>
      <w:rPr>
        <w:rFonts w:ascii="Times New Roman" w:eastAsia="Times New Roman" w:hAnsi="Times New Roman"/>
        <w:sz w:val="36"/>
        <w:szCs w:val="36"/>
      </w:rPr>
    </w:pPr>
    <w:r w:rsidRPr="008959EF">
      <w:rPr>
        <w:rFonts w:ascii="Arial" w:eastAsia="Times New Roman" w:hAnsi="Arial" w:cs="Arial"/>
        <w:b/>
        <w:bCs/>
        <w:color w:val="6AA84F"/>
        <w:sz w:val="36"/>
        <w:szCs w:val="36"/>
      </w:rPr>
      <w:t>FALLBROOK UNION </w:t>
    </w:r>
  </w:p>
  <w:p w:rsidR="008959EF" w:rsidRPr="008959EF" w:rsidRDefault="008959EF" w:rsidP="008959EF">
    <w:pPr>
      <w:spacing w:after="0" w:line="0" w:lineRule="auto"/>
      <w:rPr>
        <w:rFonts w:ascii="Times New Roman" w:eastAsia="Times New Roman" w:hAnsi="Times New Roman"/>
        <w:sz w:val="36"/>
        <w:szCs w:val="36"/>
      </w:rPr>
    </w:pPr>
    <w:r w:rsidRPr="008959EF">
      <w:rPr>
        <w:rFonts w:ascii="Arial" w:eastAsia="Times New Roman" w:hAnsi="Arial" w:cs="Arial"/>
        <w:color w:val="6AA84F"/>
        <w:sz w:val="36"/>
        <w:szCs w:val="36"/>
      </w:rPr>
      <w:t>ELEMENTARY SCHOOL DISTRICT</w:t>
    </w:r>
    <w:r w:rsidRPr="008959EF">
      <w:rPr>
        <w:rFonts w:ascii="Arial" w:eastAsia="Times New Roman" w:hAnsi="Arial" w:cs="Arial"/>
        <w:b/>
        <w:bCs/>
        <w:color w:val="6AA84F"/>
        <w:sz w:val="36"/>
        <w:szCs w:val="36"/>
      </w:rPr>
      <w:t> </w:t>
    </w:r>
  </w:p>
  <w:p w:rsidR="005A1BB1" w:rsidRPr="008959EF" w:rsidRDefault="005A1BB1">
    <w:pPr>
      <w:pStyle w:val="Header"/>
      <w:rPr>
        <w:sz w:val="36"/>
        <w:szCs w:val="36"/>
      </w:rPr>
    </w:pPr>
  </w:p>
  <w:p w:rsidR="005A1BB1" w:rsidRDefault="005A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8492B"/>
    <w:multiLevelType w:val="hybridMultilevel"/>
    <w:tmpl w:val="ECA6491C"/>
    <w:lvl w:ilvl="0" w:tplc="AFC0C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66080"/>
    <w:multiLevelType w:val="hybridMultilevel"/>
    <w:tmpl w:val="C5F85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1669D2"/>
    <w:multiLevelType w:val="hybridMultilevel"/>
    <w:tmpl w:val="251AD64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3210A"/>
    <w:multiLevelType w:val="hybridMultilevel"/>
    <w:tmpl w:val="82AEC4CA"/>
    <w:lvl w:ilvl="0" w:tplc="534C0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2"/>
    <w:rsid w:val="00000BA0"/>
    <w:rsid w:val="0010133C"/>
    <w:rsid w:val="002917FC"/>
    <w:rsid w:val="002D2F60"/>
    <w:rsid w:val="002E6F23"/>
    <w:rsid w:val="0040434A"/>
    <w:rsid w:val="00483399"/>
    <w:rsid w:val="005072AA"/>
    <w:rsid w:val="005A1BB1"/>
    <w:rsid w:val="00602A7E"/>
    <w:rsid w:val="006D5B42"/>
    <w:rsid w:val="00764CD2"/>
    <w:rsid w:val="008959EF"/>
    <w:rsid w:val="0096181A"/>
    <w:rsid w:val="00A25E0B"/>
    <w:rsid w:val="00B16A3A"/>
    <w:rsid w:val="00B75244"/>
    <w:rsid w:val="00BC2E5A"/>
    <w:rsid w:val="00BE1BB1"/>
    <w:rsid w:val="00E8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A588D-DD98-4C06-B918-73E1201D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B1"/>
  </w:style>
  <w:style w:type="paragraph" w:styleId="Footer">
    <w:name w:val="footer"/>
    <w:basedOn w:val="Normal"/>
    <w:link w:val="FooterChar"/>
    <w:uiPriority w:val="99"/>
    <w:unhideWhenUsed/>
    <w:rsid w:val="005A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B1"/>
  </w:style>
  <w:style w:type="paragraph" w:styleId="ListParagraph">
    <w:name w:val="List Paragraph"/>
    <w:basedOn w:val="Normal"/>
    <w:uiPriority w:val="34"/>
    <w:qFormat/>
    <w:rsid w:val="005A1BB1"/>
    <w:pPr>
      <w:ind w:left="720"/>
      <w:contextualSpacing/>
    </w:pPr>
  </w:style>
  <w:style w:type="paragraph" w:styleId="NoSpacing">
    <w:name w:val="No Spacing"/>
    <w:uiPriority w:val="1"/>
    <w:qFormat/>
    <w:rsid w:val="00B75244"/>
    <w:rPr>
      <w:sz w:val="22"/>
      <w:szCs w:val="22"/>
    </w:rPr>
  </w:style>
  <w:style w:type="paragraph" w:styleId="NormalWeb">
    <w:name w:val="Normal (Web)"/>
    <w:basedOn w:val="Normal"/>
    <w:uiPriority w:val="99"/>
    <w:semiHidden/>
    <w:unhideWhenUsed/>
    <w:rsid w:val="008959E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6064">
      <w:bodyDiv w:val="1"/>
      <w:marLeft w:val="0"/>
      <w:marRight w:val="0"/>
      <w:marTop w:val="0"/>
      <w:marBottom w:val="0"/>
      <w:divBdr>
        <w:top w:val="none" w:sz="0" w:space="0" w:color="auto"/>
        <w:left w:val="none" w:sz="0" w:space="0" w:color="auto"/>
        <w:bottom w:val="none" w:sz="0" w:space="0" w:color="auto"/>
        <w:right w:val="none" w:sz="0" w:space="0" w:color="auto"/>
      </w:divBdr>
    </w:div>
    <w:div w:id="17106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Contreras</dc:creator>
  <cp:keywords/>
  <dc:description/>
  <cp:lastModifiedBy>Tina Contreras</cp:lastModifiedBy>
  <cp:revision>2</cp:revision>
  <dcterms:created xsi:type="dcterms:W3CDTF">2021-02-04T16:11:00Z</dcterms:created>
  <dcterms:modified xsi:type="dcterms:W3CDTF">2021-02-04T16:11:00Z</dcterms:modified>
</cp:coreProperties>
</file>